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3.png" ContentType="image/png"/>
  <Override PartName="/word/media/image2.jpeg" ContentType="image/jpeg"/>
  <Override PartName="/word/media/image4.jpeg" ContentType="image/jpeg"/>
  <Override PartName="/word/media/image5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2023/24 уч. г.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Всероссийская олимпиада школьников по истории 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Школьный этап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7-</w:t>
      </w:r>
      <w:r>
        <w:rPr>
          <w:rFonts w:cs="Times New Roman" w:ascii="Times New Roman" w:hAnsi="Times New Roman"/>
          <w:b/>
          <w:sz w:val="24"/>
          <w:szCs w:val="24"/>
        </w:rPr>
        <w:t>й</w:t>
      </w:r>
      <w:r>
        <w:rPr>
          <w:rFonts w:cs="Times New Roman" w:ascii="Times New Roman" w:hAnsi="Times New Roman"/>
          <w:b/>
          <w:sz w:val="24"/>
          <w:szCs w:val="24"/>
        </w:rPr>
        <w:t xml:space="preserve"> класс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  <w:t xml:space="preserve">Время выполнения работы – 90 минут (максимум </w:t>
      </w:r>
      <w:r>
        <w:rPr>
          <w:rFonts w:eastAsia="Times New Roman" w:cs="Times New Roman" w:ascii="Times New Roman" w:hAnsi="Times New Roman"/>
          <w:b/>
          <w:i/>
          <w:sz w:val="24"/>
          <w:szCs w:val="24"/>
        </w:rPr>
        <w:t>‒</w:t>
      </w:r>
      <w:r>
        <w:rPr>
          <w:rFonts w:eastAsia="" w:cs="Times New Roman" w:ascii="Times New Roman" w:hAnsi="Times New Roman"/>
          <w:b/>
          <w:i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i/>
          <w:sz w:val="24"/>
          <w:szCs w:val="24"/>
        </w:rPr>
        <w:t>70 баллов).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1.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Ответьте на вопросы, выбрав </w:t>
      </w:r>
      <w:r>
        <w:rPr>
          <w:rFonts w:cs="Times New Roman" w:ascii="Times New Roman" w:hAnsi="Times New Roman"/>
          <w:b/>
          <w:sz w:val="24"/>
          <w:szCs w:val="24"/>
        </w:rPr>
        <w:t>один</w:t>
      </w:r>
      <w:r>
        <w:rPr>
          <w:rFonts w:cs="Times New Roman" w:ascii="Times New Roman" w:hAnsi="Times New Roman"/>
          <w:sz w:val="24"/>
          <w:szCs w:val="24"/>
        </w:rPr>
        <w:t xml:space="preserve"> правильный ответ из предложенных вариантов. Занесите ответы в таблицу.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5.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В каком древнерусском городе правила Марфа Посадница?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Новгород.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Суздаль.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Вологда.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Москва.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Изображение языческого божества называется: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Образ.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Идол.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Икона.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Скульптура.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К</w:t>
      </w:r>
      <w:r>
        <w:rPr>
          <w:rFonts w:cs="Times New Roman" w:ascii="Times New Roman" w:hAnsi="Times New Roman"/>
          <w:sz w:val="24"/>
          <w:szCs w:val="24"/>
        </w:rPr>
        <w:t>ого</w:t>
      </w:r>
      <w:r>
        <w:rPr>
          <w:rFonts w:cs="Times New Roman" w:ascii="Times New Roman" w:hAnsi="Times New Roman"/>
          <w:sz w:val="24"/>
          <w:szCs w:val="24"/>
        </w:rPr>
        <w:t xml:space="preserve"> счита</w:t>
      </w:r>
      <w:r>
        <w:rPr>
          <w:rFonts w:cs="Times New Roman" w:ascii="Times New Roman" w:hAnsi="Times New Roman"/>
          <w:sz w:val="24"/>
          <w:szCs w:val="24"/>
        </w:rPr>
        <w:t>ют</w:t>
      </w:r>
      <w:r>
        <w:rPr>
          <w:rFonts w:cs="Times New Roman" w:ascii="Times New Roman" w:hAnsi="Times New Roman"/>
          <w:sz w:val="24"/>
          <w:szCs w:val="24"/>
        </w:rPr>
        <w:t xml:space="preserve"> создателями славянской письменности?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А. </w:t>
      </w:r>
      <w:r>
        <w:rPr>
          <w:rFonts w:cs="Times New Roman" w:ascii="Times New Roman" w:hAnsi="Times New Roman"/>
          <w:sz w:val="24"/>
          <w:szCs w:val="24"/>
        </w:rPr>
        <w:t>К</w:t>
      </w:r>
      <w:r>
        <w:rPr>
          <w:rFonts w:cs="Times New Roman" w:ascii="Times New Roman" w:hAnsi="Times New Roman"/>
          <w:sz w:val="24"/>
          <w:szCs w:val="24"/>
        </w:rPr>
        <w:t>нязья Ярослав Мудрый и Владимир.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Б. </w:t>
      </w:r>
      <w:r>
        <w:rPr>
          <w:rFonts w:cs="Times New Roman" w:ascii="Times New Roman" w:hAnsi="Times New Roman"/>
          <w:sz w:val="24"/>
          <w:szCs w:val="24"/>
        </w:rPr>
        <w:t>М</w:t>
      </w:r>
      <w:r>
        <w:rPr>
          <w:rFonts w:cs="Times New Roman" w:ascii="Times New Roman" w:hAnsi="Times New Roman"/>
          <w:sz w:val="24"/>
          <w:szCs w:val="24"/>
        </w:rPr>
        <w:t>онах Нестор и игумен Даниил.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В. </w:t>
      </w:r>
      <w:r>
        <w:rPr>
          <w:rFonts w:cs="Times New Roman" w:ascii="Times New Roman" w:hAnsi="Times New Roman"/>
          <w:sz w:val="24"/>
          <w:szCs w:val="24"/>
        </w:rPr>
        <w:t>Б</w:t>
      </w:r>
      <w:r>
        <w:rPr>
          <w:rFonts w:cs="Times New Roman" w:ascii="Times New Roman" w:hAnsi="Times New Roman"/>
          <w:sz w:val="24"/>
          <w:szCs w:val="24"/>
        </w:rPr>
        <w:t>ратья Кирилл и Мефодий из Византии.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Г. </w:t>
      </w:r>
      <w:r>
        <w:rPr>
          <w:rFonts w:cs="Times New Roman" w:ascii="Times New Roman" w:hAnsi="Times New Roman"/>
          <w:sz w:val="24"/>
          <w:szCs w:val="24"/>
        </w:rPr>
        <w:t>Д</w:t>
      </w:r>
      <w:r>
        <w:rPr>
          <w:rFonts w:cs="Times New Roman" w:ascii="Times New Roman" w:hAnsi="Times New Roman"/>
          <w:sz w:val="24"/>
          <w:szCs w:val="24"/>
        </w:rPr>
        <w:t>ревнегреческие мыслители Платон и Аристотель.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Где зародился буддизм?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В Китае.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В Японии.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В Иране.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В Индии.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Какой титул носил правитель половецких плем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>н?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Каган.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Хан.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Конунг.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Царь.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914"/>
        <w:gridCol w:w="1914"/>
        <w:gridCol w:w="1914"/>
        <w:gridCol w:w="1914"/>
        <w:gridCol w:w="1915"/>
      </w:tblGrid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</w:tr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ЗАДАНИЕ 2.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Найдите в смысловом ряду одно лишнее слово и вычеркн</w:t>
      </w:r>
      <w:r>
        <w:rPr>
          <w:rFonts w:cs="Times New Roman" w:ascii="Times New Roman" w:hAnsi="Times New Roman"/>
          <w:sz w:val="24"/>
          <w:szCs w:val="24"/>
        </w:rPr>
        <w:t>и</w:t>
      </w:r>
      <w:r>
        <w:rPr>
          <w:rFonts w:cs="Times New Roman" w:ascii="Times New Roman" w:hAnsi="Times New Roman"/>
          <w:sz w:val="24"/>
          <w:szCs w:val="24"/>
        </w:rPr>
        <w:t xml:space="preserve">те.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5.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Гусли, балалайка, гитара, гудок.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Афины, Олимпия, Коринф, Вавилон.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Соломон, Давид, Кир, Саул.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Икона, фреска, житие, ярлык.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Казаки, варяги, стригольники, ушкуйники.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  <w:t>ЗАДАНИЕ 3.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Запишите в </w:t>
      </w:r>
      <w:r>
        <w:rPr>
          <w:rFonts w:eastAsia="Times New Roman" w:cs="Times New Roman" w:ascii="Times New Roman" w:hAnsi="Times New Roman"/>
          <w:sz w:val="24"/>
          <w:szCs w:val="24"/>
        </w:rPr>
        <w:t>обозначенные</w:t>
      </w:r>
      <w:r>
        <w:rPr>
          <w:rFonts w:eastAsia="Times New Roman" w:cs="Times New Roman" w:ascii="Times New Roman" w:hAnsi="Times New Roman"/>
          <w:sz w:val="24"/>
          <w:szCs w:val="24"/>
        </w:rPr>
        <w:t xml:space="preserve"> строки ответы на вопросы.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1. Близ какого озера состоялось Ледовое побоище в 1242 году?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Ответ:_____________________________________________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2. Как называлось состояние русских земель в </w:t>
      </w:r>
      <w:r>
        <w:rPr>
          <w:rFonts w:eastAsia="Times New Roman" w:cs="Times New Roman" w:ascii="Times New Roman" w:hAnsi="Times New Roman"/>
          <w:sz w:val="24"/>
          <w:szCs w:val="24"/>
          <w:lang w:val="en-US"/>
        </w:rPr>
        <w:t>XII</w:t>
      </w:r>
      <w:r>
        <w:rPr>
          <w:rFonts w:eastAsia="Times New Roman" w:cs="Times New Roman" w:ascii="Times New Roman" w:hAnsi="Times New Roman"/>
          <w:sz w:val="24"/>
          <w:szCs w:val="24"/>
          <w:lang w:val="en-US"/>
        </w:rPr>
        <w:t>‒</w:t>
      </w:r>
      <w:r>
        <w:rPr>
          <w:rFonts w:eastAsia="Times New Roman" w:cs="Times New Roman" w:ascii="Times New Roman" w:hAnsi="Times New Roman"/>
          <w:sz w:val="24"/>
          <w:szCs w:val="24"/>
          <w:lang w:val="en-US"/>
        </w:rPr>
        <w:t>XIII</w:t>
      </w:r>
      <w:r>
        <w:rPr>
          <w:rFonts w:eastAsia="Times New Roman" w:cs="Times New Roman" w:ascii="Times New Roman" w:hAnsi="Times New Roman"/>
          <w:sz w:val="24"/>
          <w:szCs w:val="24"/>
        </w:rPr>
        <w:t xml:space="preserve"> вв., когда не было единого правителя и каждый князь «держал отчину свою»?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Ответ:_____________________________________________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3. Как звали купца-гусляра, героя известной новгородской былины?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Ответ:___________________________________________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4. Какой русский город монголы Батыя назвали «злым» из-за упорного сопротивления жителей?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Ответ:___________________________________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Между какими странами велась Столетняя война?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4.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Прочитайте текст. Запишите пропущенные слова.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ab/>
        <w:t>В 1016 г. побежд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>нный братом Ярославом</w:t>
      </w:r>
      <w:bookmarkStart w:id="0" w:name="_GoBack"/>
      <w:bookmarkEnd w:id="0"/>
      <w:r>
        <w:rPr>
          <w:rFonts w:cs="Times New Roman" w:ascii="Times New Roman" w:hAnsi="Times New Roman"/>
          <w:sz w:val="24"/>
          <w:szCs w:val="24"/>
        </w:rPr>
        <w:t xml:space="preserve"> князь (1, имя)___________, прозванный (2)____________, бежал в (3, страна)_____________, а киевляне приняли на княжение его брата (4)____________. Христианская церковь причислила к лику (5)___________ павших братьев (6)_________ и (7)___________. К их памяти обращались русские князья в надежде прекратить между собой (8)_____________.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ab/>
        <w:t>При новом князе, известн</w:t>
      </w:r>
      <w:r>
        <w:rPr>
          <w:rFonts w:cs="Times New Roman" w:ascii="Times New Roman" w:hAnsi="Times New Roman"/>
          <w:sz w:val="24"/>
          <w:szCs w:val="24"/>
        </w:rPr>
        <w:t>о</w:t>
      </w:r>
      <w:r>
        <w:rPr>
          <w:rFonts w:cs="Times New Roman" w:ascii="Times New Roman" w:hAnsi="Times New Roman"/>
          <w:sz w:val="24"/>
          <w:szCs w:val="24"/>
        </w:rPr>
        <w:t xml:space="preserve">м по прозвищу Мудрый, начал действовать единый свод законов, получивший название (9)____________. Самым частым наказанием за различные преступления по этому своду законов являлась (10)_____________.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Ответы: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6.____________________________________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7.____________________________________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8.____________________________________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9.____________________________________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10.___________________________________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  <w:r>
        <w:br w:type="page"/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ЗАДАНИЕ 5.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Рассмотрите репродукции картин, отображающие исторические события. Запишите, какие события изображены.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1. </w:t>
      </w:r>
      <w:r>
        <w:rPr/>
        <w:drawing>
          <wp:inline distT="0" distB="0" distL="0" distR="0">
            <wp:extent cx="5055235" cy="3034030"/>
            <wp:effectExtent l="0" t="0" r="0" b="0"/>
            <wp:docPr id="1" name="Рисунок 3" descr="https://www.pravmir.ru/wp-content/uploads/2012/09/3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3" descr="https://www.pravmir.ru/wp-content/uploads/2012/09/3-3.jpe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2. </w:t>
      </w:r>
      <w:r>
        <w:rPr/>
        <w:drawing>
          <wp:inline distT="0" distB="0" distL="0" distR="0">
            <wp:extent cx="5055235" cy="2844800"/>
            <wp:effectExtent l="0" t="0" r="0" b="0"/>
            <wp:docPr id="2" name="Рисунок 1" descr="https://cdn-st4.rtr-vesti.ru/vh/pictures/hd/202/700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s://cdn-st4.rtr-vesti.ru/vh/pictures/hd/202/700/3.jpg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3. </w:t>
      </w:r>
      <w:r>
        <w:rPr/>
        <w:drawing>
          <wp:inline distT="0" distB="0" distL="0" distR="0">
            <wp:extent cx="4646295" cy="3209290"/>
            <wp:effectExtent l="0" t="0" r="0" b="0"/>
            <wp:docPr id="3" name="Рисунок 2" descr="https://travelask.ru/system/images/files/001/045/986/wysiwyg/08-4.png?1520391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https://travelask.ru/system/images/files/001/045/986/wysiwyg/08-4.png?1520391199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95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4. </w:t>
      </w:r>
      <w:r>
        <w:rPr/>
        <w:drawing>
          <wp:inline distT="0" distB="0" distL="0" distR="0">
            <wp:extent cx="4649470" cy="3491865"/>
            <wp:effectExtent l="0" t="0" r="0" b="0"/>
            <wp:docPr id="4" name="Рисунок 7" descr="https://src.memorycode.ru/storage/app/public/34454/1685284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7" descr="https://src.memorycode.ru/storage/app/public/34454/168528406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7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5. </w:t>
      </w:r>
      <w:r>
        <w:rPr/>
        <w:drawing>
          <wp:inline distT="0" distB="0" distL="0" distR="0">
            <wp:extent cx="4908550" cy="3679825"/>
            <wp:effectExtent l="0" t="0" r="0" b="0"/>
            <wp:docPr id="5" name="Рисунок 4" descr="https://pandoraopen.ru/wp-content/uploads/thumbs/800x600/57f644df033765cba4486589d9d6b7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s://pandoraopen.ru/wp-content/uploads/thumbs/800x600/57f644df033765cba4486589d9d6b7be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Ответы: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6.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Запишите понятия и термины, к которым даны определения.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В Древней Руси лично свободный человек, живущий не на своей земле и несущий повинности за пользование земл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>й, – это_________________________________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Лицо, занимающееся на Руси торговлей и товарообменом, в том числе с иностранными государствами, – это_________________________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3. Кочевые ираноязычные племена в Северном Причерноморье в </w:t>
      </w:r>
      <w:r>
        <w:rPr>
          <w:rFonts w:cs="Times New Roman" w:ascii="Times New Roman" w:hAnsi="Times New Roman"/>
          <w:sz w:val="24"/>
          <w:szCs w:val="24"/>
          <w:lang w:val="en-US"/>
        </w:rPr>
        <w:t>XVII</w:t>
      </w:r>
      <w:r>
        <w:rPr>
          <w:rFonts w:eastAsia="Times New Roman" w:cs="Times New Roman" w:ascii="Times New Roman" w:hAnsi="Times New Roman"/>
          <w:sz w:val="24"/>
          <w:szCs w:val="24"/>
          <w:lang w:val="en-US"/>
        </w:rPr>
        <w:t>‒</w:t>
      </w:r>
      <w:r>
        <w:rPr>
          <w:rFonts w:cs="Times New Roman" w:ascii="Times New Roman" w:hAnsi="Times New Roman"/>
          <w:sz w:val="24"/>
          <w:szCs w:val="24"/>
          <w:lang w:val="en-US"/>
        </w:rPr>
        <w:t>III</w:t>
      </w:r>
      <w:r>
        <w:rPr>
          <w:rFonts w:cs="Times New Roman" w:ascii="Times New Roman" w:hAnsi="Times New Roman"/>
          <w:sz w:val="24"/>
          <w:szCs w:val="24"/>
        </w:rPr>
        <w:t xml:space="preserve"> вв. до нашей эры – это_______________________________________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Торги, устраиваемые в определ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>нное время и в определ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>нном месте, – это___________________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5. Налог, взымаемый в пользу церкви и составляющий десятую часть от дохода крестьянского хозяйства, – это___________________________________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7.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Установите правильное соответствие. Результаты занесите в таблицу.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  <w:lang w:val="en-US"/>
        </w:rPr>
        <w:t>I</w:t>
      </w:r>
      <w:r>
        <w:rPr>
          <w:rFonts w:cs="Times New Roman" w:ascii="Times New Roman" w:hAnsi="Times New Roman"/>
          <w:b/>
          <w:sz w:val="24"/>
          <w:szCs w:val="24"/>
        </w:rPr>
        <w:t>. Соотнесите событие и год, в который оно произошло.</w:t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6345"/>
        <w:gridCol w:w="3225"/>
      </w:tblGrid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1. Смерть императора Византии Юстиниана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А. 1096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2. Крещение Руси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Б. 988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3. «Крестовый поход» Руси на половцев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В. 962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4. Создание Священной Римской империи германской нации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Г. 565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5. Начало первого крестового похода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Д. 1111 г.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  <w:lang w:val="en-US"/>
        </w:rPr>
        <w:t>II</w:t>
      </w:r>
      <w:r>
        <w:rPr>
          <w:rFonts w:cs="Times New Roman" w:ascii="Times New Roman" w:hAnsi="Times New Roman"/>
          <w:b/>
          <w:sz w:val="24"/>
          <w:szCs w:val="24"/>
        </w:rPr>
        <w:t>. Соотнесите явление и государство, к истории которого оно относится.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069"/>
        <w:gridCol w:w="4501"/>
      </w:tblGrid>
      <w:tr>
        <w:trPr/>
        <w:tc>
          <w:tcPr>
            <w:tcW w:w="5069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1. Иконоборцы</w:t>
            </w:r>
          </w:p>
        </w:tc>
        <w:tc>
          <w:tcPr>
            <w:tcW w:w="4501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А. Испания</w:t>
            </w:r>
          </w:p>
        </w:tc>
      </w:tr>
      <w:tr>
        <w:trPr/>
        <w:tc>
          <w:tcPr>
            <w:tcW w:w="5069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2. Медресе</w:t>
            </w:r>
          </w:p>
        </w:tc>
        <w:tc>
          <w:tcPr>
            <w:tcW w:w="4501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Б. Монголия</w:t>
            </w:r>
          </w:p>
        </w:tc>
      </w:tr>
      <w:tr>
        <w:trPr/>
        <w:tc>
          <w:tcPr>
            <w:tcW w:w="5069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3. Кортесы</w:t>
            </w:r>
          </w:p>
        </w:tc>
        <w:tc>
          <w:tcPr>
            <w:tcW w:w="4501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В. Япония</w:t>
            </w:r>
          </w:p>
        </w:tc>
      </w:tr>
      <w:tr>
        <w:trPr/>
        <w:tc>
          <w:tcPr>
            <w:tcW w:w="5069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4. Синтоизм</w:t>
            </w:r>
          </w:p>
        </w:tc>
        <w:tc>
          <w:tcPr>
            <w:tcW w:w="4501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Г. Арабский халифат</w:t>
            </w:r>
          </w:p>
        </w:tc>
      </w:tr>
      <w:tr>
        <w:trPr/>
        <w:tc>
          <w:tcPr>
            <w:tcW w:w="5069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5. Нукеры</w:t>
            </w:r>
          </w:p>
        </w:tc>
        <w:tc>
          <w:tcPr>
            <w:tcW w:w="4501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Д. Византия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4"/>
        <w:gridCol w:w="1595"/>
        <w:gridCol w:w="1595"/>
        <w:gridCol w:w="1595"/>
        <w:gridCol w:w="1595"/>
        <w:gridCol w:w="1595"/>
      </w:tblGrid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5</w:t>
            </w:r>
          </w:p>
        </w:tc>
      </w:tr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8.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Определите, какие события из списка относятся к правлению Ивана </w:t>
      </w:r>
      <w:r>
        <w:rPr>
          <w:rFonts w:cs="Times New Roman" w:ascii="Times New Roman" w:hAnsi="Times New Roman"/>
          <w:sz w:val="24"/>
          <w:szCs w:val="24"/>
          <w:lang w:val="en-US"/>
        </w:rPr>
        <w:t>III</w:t>
      </w:r>
      <w:r>
        <w:rPr>
          <w:rFonts w:cs="Times New Roman" w:ascii="Times New Roman" w:hAnsi="Times New Roman"/>
          <w:sz w:val="24"/>
          <w:szCs w:val="24"/>
        </w:rPr>
        <w:t>, а какие – к эпохе его предшественников? Запишите цифры в таблицу через запятую.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Присоединение Новгорода.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Переезд митрополита из Владимира в Москву.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Битва на реке Воже.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Спор нестяжателей и иосифлян.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Достижение автокефалии русской церкви.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6. Стояние на реке Угре.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7. Принятие первого русского Судебника.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8. Восстание в Твери против баскака Щелкана.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9. Государственным гербом стало изображение двуглавого орла.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10. Три литовских осады («литовщины») Москвы.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85"/>
        <w:gridCol w:w="4785"/>
      </w:tblGrid>
      <w:tr>
        <w:trPr/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Правление предшественников Ивана 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Правление Ивана 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III</w:t>
            </w:r>
          </w:p>
        </w:tc>
      </w:tr>
      <w:tr>
        <w:trPr/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">
    <w:charset w:val="cc"/>
    <w:family w:val="roman"/>
    <w:pitch w:val="variable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1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e5385b"/>
    <w:pPr>
      <w:widowControl/>
      <w:bidi w:val="0"/>
      <w:spacing w:lineRule="auto" w:line="276" w:before="0" w:after="200"/>
      <w:jc w:val="left"/>
    </w:pPr>
    <w:rPr>
      <w:rFonts w:eastAsia="" w:eastAsiaTheme="minorEastAsia" w:ascii="Calibri" w:hAnsi="Calibri" w:cs=""/>
      <w:color w:val="auto"/>
      <w:kern w:val="0"/>
      <w:sz w:val="22"/>
      <w:szCs w:val="22"/>
      <w:lang w:eastAsia="ru-RU" w:val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c65975"/>
    <w:rPr>
      <w:rFonts w:ascii="Tahoma" w:hAnsi="Tahoma" w:eastAsia="" w:cs="Tahoma" w:eastAsiaTheme="minorEastAsia"/>
      <w:sz w:val="16"/>
      <w:szCs w:val="16"/>
      <w:lang w:eastAsia="ru-RU"/>
    </w:rPr>
  </w:style>
  <w:style w:type="paragraph" w:styleId="Style15">
    <w:name w:val="Заголовок"/>
    <w:basedOn w:val="Normal"/>
    <w:next w:val="Style16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6">
    <w:name w:val="Body Text"/>
    <w:basedOn w:val="Normal"/>
    <w:pPr>
      <w:spacing w:lineRule="auto" w:line="276" w:before="0" w:after="140"/>
    </w:pPr>
    <w:rPr/>
  </w:style>
  <w:style w:type="paragraph" w:styleId="Style17">
    <w:name w:val="List"/>
    <w:basedOn w:val="Style16"/>
    <w:pPr/>
    <w:rPr>
      <w:rFonts w:cs="Arial"/>
    </w:rPr>
  </w:style>
  <w:style w:type="paragraph" w:styleId="Style18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c6597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807</TotalTime>
  <Application>LibreOffice/6.4.4.2$Windows_X86_64 LibreOffice_project/3d775be2011f3886db32dfd395a6a6d1ca2630ff</Application>
  <Pages>6</Pages>
  <Words>661</Words>
  <Characters>4687</Characters>
  <CharactersWithSpaces>5234</CharactersWithSpaces>
  <Paragraphs>144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2022-09-02T06:21:00Z</dcterms:created>
  <dc:creator>Резанов Андрей Дмитриевич</dc:creator>
  <dc:description/>
  <dc:language>ru-RU</dc:language>
  <cp:lastModifiedBy/>
  <dcterms:modified xsi:type="dcterms:W3CDTF">2023-09-16T16:18:26Z</dcterms:modified>
  <cp:revision>72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